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List Paragraph"/>
        <w:jc w:val="center"/>
      </w:pPr>
      <w:r>
        <w:rPr>
          <w:rtl w:val="0"/>
          <w:lang w:val="en-US"/>
        </w:rPr>
        <w:t xml:space="preserve">Woodbury Conservation Commission </w:t>
      </w:r>
      <w:r>
        <w:rPr>
          <w:rtl w:val="0"/>
          <w:lang w:val="en-US"/>
        </w:rPr>
        <w:t xml:space="preserve">Draft </w:t>
      </w:r>
      <w:r>
        <w:rPr>
          <w:rtl w:val="0"/>
          <w:lang w:val="en-US"/>
        </w:rPr>
        <w:t xml:space="preserve">Meeting </w:t>
      </w:r>
      <w:r>
        <w:rPr>
          <w:rtl w:val="0"/>
          <w:lang w:val="en-US"/>
        </w:rPr>
        <w:t>Minutes</w:t>
      </w:r>
    </w:p>
    <w:p>
      <w:pPr>
        <w:pStyle w:val="List Paragraph"/>
        <w:jc w:val="center"/>
      </w:pPr>
      <w:r>
        <w:rPr>
          <w:rtl w:val="0"/>
          <w:lang w:val="en-US"/>
        </w:rPr>
        <w:t xml:space="preserve">January 18 </w:t>
      </w:r>
      <w:r>
        <w:rPr>
          <w:rtl w:val="0"/>
          <w:lang w:val="en-US"/>
        </w:rPr>
        <w:t>, 2023</w:t>
      </w:r>
    </w:p>
    <w:p>
      <w:pPr>
        <w:pStyle w:val="List Paragraph"/>
        <w:jc w:val="center"/>
      </w:pPr>
      <w:r>
        <w:rPr>
          <w:rtl w:val="0"/>
          <w:lang w:val="en-US"/>
        </w:rPr>
        <w:t>6:30 PM to 8:00 PM</w:t>
      </w:r>
    </w:p>
    <w:p>
      <w:pPr>
        <w:pStyle w:val="List Paragraph"/>
        <w:jc w:val="center"/>
      </w:pPr>
    </w:p>
    <w:p>
      <w:pPr>
        <w:pStyle w:val="List Paragraph"/>
        <w:jc w:val="center"/>
      </w:pPr>
    </w:p>
    <w:p>
      <w:pPr>
        <w:pStyle w:val="List Paragraph"/>
        <w:jc w:val="center"/>
      </w:pPr>
    </w:p>
    <w:p>
      <w:pPr>
        <w:pStyle w:val="List Paragraph"/>
        <w:jc w:val="center"/>
        <w:rPr>
          <w:b w:val="0"/>
          <w:bCs w:val="0"/>
        </w:rPr>
      </w:pPr>
      <w:r>
        <w:rPr>
          <w:b w:val="0"/>
          <w:bCs w:val="0"/>
          <w:rtl w:val="0"/>
          <w:lang w:val="en-US"/>
        </w:rPr>
        <w:t>Members Present:Paul Council, Chad Wohlers, Jack Travelstead</w:t>
      </w:r>
    </w:p>
    <w:p>
      <w:pPr>
        <w:pStyle w:val="List Paragraph"/>
        <w:jc w:val="center"/>
        <w:rPr>
          <w:b w:val="0"/>
          <w:bCs w:val="0"/>
        </w:rPr>
      </w:pPr>
      <w:r>
        <w:rPr>
          <w:b w:val="0"/>
          <w:bCs w:val="0"/>
          <w:rtl w:val="0"/>
          <w:lang w:val="en-US"/>
        </w:rPr>
        <w:t>Members Absent: Michael Gray, Kiley Briggs</w:t>
      </w:r>
    </w:p>
    <w:p>
      <w:pPr>
        <w:pStyle w:val="List Paragraph"/>
        <w:jc w:val="center"/>
      </w:pPr>
    </w:p>
    <w:p>
      <w:pPr>
        <w:pStyle w:val="List Paragraph"/>
        <w:jc w:val="center"/>
      </w:pPr>
    </w:p>
    <w:p>
      <w:pPr>
        <w:pStyle w:val="Normal.0"/>
        <w:rPr>
          <w:b w:val="0"/>
          <w:bCs w:val="0"/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b w:val="0"/>
          <w:bCs w:val="0"/>
          <w:rtl w:val="0"/>
          <w:lang w:val="en-US"/>
        </w:rPr>
      </w:pP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Approval of minutes from </w:t>
      </w: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November </w:t>
      </w: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meeting. </w:t>
      </w:r>
      <w:r>
        <w:rPr>
          <w:rFonts w:ascii="Times New Roman" w:hAnsi="Times New Roman"/>
          <w:b w:val="0"/>
          <w:bCs w:val="0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Chad moved to approve the minutes from </w:t>
      </w:r>
      <w:r>
        <w:rPr>
          <w:rFonts w:ascii="Times New Roman" w:hAnsi="Times New Roman"/>
          <w:b w:val="0"/>
          <w:bCs w:val="0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November,</w:t>
      </w:r>
      <w:r>
        <w:rPr>
          <w:rFonts w:ascii="Times New Roman" w:hAnsi="Times New Roman"/>
          <w:b w:val="0"/>
          <w:bCs w:val="0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Jack seconded. Motion carried unanimously. </w:t>
      </w:r>
    </w:p>
    <w:p>
      <w:pPr>
        <w:pStyle w:val="Normal.0"/>
        <w:rPr>
          <w:rFonts w:ascii="Times New Roman" w:cs="Times New Roman" w:hAnsi="Times New Roman" w:eastAsia="Times New Roman"/>
          <w:b w:val="0"/>
          <w:b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b w:val="0"/>
          <w:bCs w:val="0"/>
          <w:rtl w:val="0"/>
          <w:lang w:val="en-US"/>
        </w:rPr>
      </w:pP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Finance update.</w:t>
      </w: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/>
          <w:b w:val="0"/>
          <w:bCs w:val="0"/>
          <w:rtl w:val="0"/>
          <w:lang w:val="en-US"/>
        </w:rPr>
        <w:t>Conservation Fund contains $9-10K.</w:t>
      </w:r>
      <w:r>
        <w:rPr>
          <w:rFonts w:ascii="Times New Roman" w:hAnsi="Times New Roman"/>
          <w:b w:val="1"/>
          <w:bCs w:val="1"/>
          <w:rtl w:val="0"/>
          <w:lang w:val="en-US"/>
        </w:rPr>
        <w:t xml:space="preserve"> </w:t>
      </w:r>
    </w:p>
    <w:p>
      <w:pPr>
        <w:pStyle w:val="Normal.0"/>
        <w:rPr>
          <w:rFonts w:ascii="Times New Roman" w:cs="Times New Roman" w:hAnsi="Times New Roman" w:eastAsia="Times New Roman"/>
          <w:b w:val="0"/>
          <w:b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b w:val="0"/>
          <w:bCs w:val="0"/>
          <w:rtl w:val="0"/>
          <w:lang w:val="en-US"/>
        </w:rPr>
      </w:pP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Town forest </w:t>
      </w: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signage</w:t>
      </w:r>
      <w:r>
        <w:rPr>
          <w:rFonts w:ascii="Times New Roman" w:hAnsi="Times New Roman"/>
          <w:b w:val="1"/>
          <w:bCs w:val="1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/>
          <w:b w:val="0"/>
          <w:bCs w:val="0"/>
          <w:rtl w:val="0"/>
          <w:lang w:val="en-US"/>
        </w:rPr>
        <w:t>All agreed that the draft signage provided by Paul for the town forest is acceptable with a few minor changes.  Paul will contact the sign painter and direct him to proceed after we receive and approve a cost estimate.</w:t>
      </w:r>
    </w:p>
    <w:p>
      <w:pPr>
        <w:pStyle w:val="Normal.0"/>
        <w:rPr>
          <w:rFonts w:ascii="Times New Roman" w:cs="Times New Roman" w:hAnsi="Times New Roman" w:eastAsia="Times New Roman"/>
          <w:b w:val="0"/>
          <w:b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rtl w:val="0"/>
          <w:lang w:val="en-US"/>
        </w:rPr>
      </w:pPr>
      <w:r>
        <w:rPr>
          <w:rFonts w:ascii="Times New Roman" w:hAnsi="Times New Roman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Town Forest management. </w:t>
      </w:r>
      <w:r>
        <w:rPr>
          <w:rFonts w:ascii="Times New Roman" w:hAnsi="Times New Roman"/>
          <w:b w:val="0"/>
          <w:bCs w:val="0"/>
          <w:rtl w:val="0"/>
          <w:lang w:val="en-US"/>
        </w:rPr>
        <w:t>Paul contacted the County Forester, Robert Nelson, who indicated he would be able to proceed with developing a management plan in June.</w:t>
      </w:r>
      <w:r>
        <w:rPr>
          <w:rFonts w:ascii="Times New Roman" w:hAnsi="Times New Roman"/>
          <w:b w:val="0"/>
          <w:bCs w:val="0"/>
          <w:rtl w:val="0"/>
          <w:lang w:val="en-US"/>
        </w:rPr>
        <w:t xml:space="preserve"> </w:t>
      </w:r>
      <w:r>
        <w:rPr>
          <w:rFonts w:ascii="Times New Roman" w:hAnsi="Times New Roman"/>
          <w:b w:val="0"/>
          <w:bCs w:val="0"/>
          <w:rtl w:val="0"/>
          <w:lang w:val="en-US"/>
        </w:rPr>
        <w:t>This committee will continue to discuss management option with Robert.</w:t>
      </w:r>
    </w:p>
    <w:p>
      <w:pPr>
        <w:pStyle w:val="Normal.0"/>
        <w:tabs>
          <w:tab w:val="left" w:pos="720"/>
        </w:tabs>
        <w:bidi w:val="0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</w:p>
    <w:p>
      <w:pPr>
        <w:pStyle w:val="Normal.0"/>
        <w:tabs>
          <w:tab w:val="left" w:pos="720"/>
        </w:tabs>
        <w:bidi w:val="0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0"/>
          <w:bCs w:val="0"/>
          <w:rtl w:val="0"/>
          <w:lang w:val="en-US"/>
        </w:rPr>
        <w:t xml:space="preserve">      5.  </w:t>
      </w:r>
      <w:r>
        <w:rPr>
          <w:rFonts w:ascii="Times New Roman" w:hAnsi="Times New Roman"/>
          <w:rtl w:val="0"/>
          <w:lang w:val="en-US"/>
        </w:rPr>
        <w:t>Speakers:</w:t>
      </w:r>
      <w:r>
        <w:rPr>
          <w:rFonts w:ascii="Times New Roman" w:hAnsi="Times New Roman"/>
          <w:b w:val="0"/>
          <w:bCs w:val="0"/>
          <w:rtl w:val="0"/>
          <w:lang w:val="en-US"/>
        </w:rPr>
        <w:t xml:space="preserve"> Sunday, March 3, Tracking Clinic in the Town Forest has been scheduled; time to be</w:t>
      </w:r>
    </w:p>
    <w:p>
      <w:pPr>
        <w:pStyle w:val="Normal.0"/>
        <w:tabs>
          <w:tab w:val="left" w:pos="720"/>
        </w:tabs>
        <w:bidi w:val="0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0"/>
          <w:bCs w:val="0"/>
          <w:rtl w:val="0"/>
          <w:lang w:val="en-US"/>
        </w:rPr>
        <w:t xml:space="preserve">           determined. A February announcement is planned. Paul also will contact Bret Engstrom, a</w:t>
      </w:r>
    </w:p>
    <w:p>
      <w:pPr>
        <w:pStyle w:val="Normal.0"/>
        <w:tabs>
          <w:tab w:val="left" w:pos="720"/>
        </w:tabs>
        <w:bidi w:val="0"/>
        <w:ind w:left="0" w:right="0" w:firstLine="0"/>
        <w:jc w:val="left"/>
        <w:rPr>
          <w:rFonts w:ascii="Times New Roman" w:cs="Times New Roman" w:hAnsi="Times New Roman" w:eastAsia="Times New Roman"/>
          <w:b w:val="0"/>
          <w:bCs w:val="0"/>
          <w:rtl w:val="0"/>
        </w:rPr>
      </w:pPr>
      <w:r>
        <w:rPr>
          <w:rFonts w:ascii="Times New Roman" w:hAnsi="Times New Roman"/>
          <w:b w:val="0"/>
          <w:bCs w:val="0"/>
          <w:rtl w:val="0"/>
          <w:lang w:val="en-US"/>
        </w:rPr>
        <w:t xml:space="preserve">           consulting ecologist, who may be interested in giving a talk.</w:t>
      </w:r>
    </w:p>
    <w:p>
      <w:pPr>
        <w:pStyle w:val="Normal.0"/>
        <w:rPr>
          <w:rFonts w:ascii="Times New Roman" w:cs="Times New Roman" w:hAnsi="Times New Roman" w:eastAsia="Times New Roman"/>
          <w:b w:val="0"/>
          <w:b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720"/>
        </w:tabs>
        <w:bidi w:val="0"/>
        <w:ind w:left="0" w:right="0" w:firstLine="0"/>
        <w:jc w:val="left"/>
        <w:rPr>
          <w:rtl w:val="0"/>
        </w:rPr>
      </w:pPr>
      <w:r>
        <w:rPr>
          <w:rFonts w:ascii="Times New Roman" w:hAnsi="Times New Roman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     6. Next Meeting: </w:t>
      </w:r>
      <w:r>
        <w:rPr>
          <w:rFonts w:ascii="Times New Roman" w:hAnsi="Times New Roman"/>
          <w:b w:val="0"/>
          <w:bCs w:val="0"/>
          <w:rtl w:val="0"/>
          <w:lang w:val="en-US"/>
        </w:rPr>
        <w:t>February 15, 2024. 6:30 PM. at the Town Clerk</w:t>
      </w:r>
      <w:r>
        <w:rPr>
          <w:rFonts w:ascii="Times New Roman" w:hAnsi="Times New Roman" w:hint="default"/>
          <w:b w:val="0"/>
          <w:bCs w:val="0"/>
          <w:rtl w:val="0"/>
          <w:lang w:val="en-US"/>
        </w:rPr>
        <w:t>’</w:t>
      </w:r>
      <w:r>
        <w:rPr>
          <w:rFonts w:ascii="Times New Roman" w:hAnsi="Times New Roman"/>
          <w:b w:val="0"/>
          <w:bCs w:val="0"/>
          <w:rtl w:val="0"/>
          <w:lang w:val="en-US"/>
        </w:rPr>
        <w:t>s Office.</w:t>
      </w:r>
    </w:p>
    <w:sectPr>
      <w:headerReference w:type="default" r:id="rId4"/>
      <w:footerReference w:type="default" r:id="rId5"/>
      <w:pgSz w:w="12240" w:h="15840" w:orient="portrait"/>
      <w:pgMar w:top="1008" w:right="1008" w:bottom="1008" w:left="1008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720"/>
        </w:tabs>
        <w:ind w:left="14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720"/>
        </w:tabs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720"/>
        </w:tabs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720"/>
        </w:tabs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Cambria" w:cs="Arial Unicode MS" w:hAnsi="Cambri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